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393D3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1157B4D0" wp14:editId="0D01F10D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AD1B5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018BCE3F" w14:textId="2DE81921" w:rsidR="00AB5916" w:rsidRPr="00D866B2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866B2">
        <w:rPr>
          <w:rFonts w:ascii="Arial" w:hAnsi="Arial" w:cs="Arial"/>
          <w:b/>
          <w:bCs/>
          <w:color w:val="000000" w:themeColor="text1"/>
          <w:sz w:val="24"/>
          <w:szCs w:val="24"/>
        </w:rPr>
        <w:t>Nombre</w:t>
      </w:r>
      <w:r w:rsidR="00D866B2">
        <w:rPr>
          <w:rFonts w:ascii="Arial" w:hAnsi="Arial" w:cs="Arial"/>
          <w:bCs/>
          <w:color w:val="000000" w:themeColor="text1"/>
          <w:sz w:val="24"/>
          <w:szCs w:val="24"/>
        </w:rPr>
        <w:t xml:space="preserve">: </w:t>
      </w:r>
      <w:r w:rsidR="007D49A1" w:rsidRPr="00D866B2">
        <w:rPr>
          <w:rFonts w:ascii="Arial" w:hAnsi="Arial" w:cs="Arial"/>
          <w:bCs/>
          <w:color w:val="000000" w:themeColor="text1"/>
          <w:sz w:val="24"/>
          <w:szCs w:val="24"/>
        </w:rPr>
        <w:t>Manuel Fernández Olivares.</w:t>
      </w:r>
    </w:p>
    <w:p w14:paraId="59EE63C1" w14:textId="3153E576" w:rsidR="007D49A1" w:rsidRPr="00D866B2" w:rsidRDefault="00D866B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Grado de Escolaridad: </w:t>
      </w:r>
      <w:r w:rsidR="005C13FC" w:rsidRPr="00D866B2">
        <w:rPr>
          <w:rFonts w:ascii="Arial" w:hAnsi="Arial" w:cs="Arial"/>
          <w:color w:val="000000" w:themeColor="text1"/>
          <w:sz w:val="24"/>
          <w:szCs w:val="24"/>
        </w:rPr>
        <w:t>Maestría.</w:t>
      </w:r>
    </w:p>
    <w:p w14:paraId="4910D24B" w14:textId="22E1B805" w:rsidR="007D49A1" w:rsidRPr="00D866B2" w:rsidRDefault="00AB5916" w:rsidP="007D49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866B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Cédula Profesional </w:t>
      </w:r>
      <w:r w:rsidRPr="00D866B2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>(Licenciatura</w:t>
      </w:r>
      <w:r w:rsidR="00D866B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): </w:t>
      </w:r>
      <w:r w:rsidR="00F9106C" w:rsidRPr="00D866B2">
        <w:rPr>
          <w:rFonts w:ascii="Arial" w:hAnsi="Arial" w:cs="Arial"/>
          <w:color w:val="000000" w:themeColor="text1"/>
          <w:sz w:val="24"/>
          <w:szCs w:val="24"/>
        </w:rPr>
        <w:t xml:space="preserve">Licenciatura en Derecho </w:t>
      </w:r>
      <w:r w:rsidR="007D49A1" w:rsidRPr="00D866B2">
        <w:rPr>
          <w:rFonts w:ascii="Arial" w:hAnsi="Arial" w:cs="Arial"/>
          <w:color w:val="000000" w:themeColor="text1"/>
          <w:sz w:val="24"/>
          <w:szCs w:val="24"/>
        </w:rPr>
        <w:t>3054612</w:t>
      </w:r>
      <w:r w:rsidR="00D866B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7D49A1" w:rsidRPr="00D866B2">
        <w:rPr>
          <w:rFonts w:ascii="Arial" w:hAnsi="Arial" w:cs="Arial"/>
          <w:color w:val="000000" w:themeColor="text1"/>
          <w:sz w:val="24"/>
          <w:szCs w:val="24"/>
        </w:rPr>
        <w:t>Universidad Cristóbal Colón</w:t>
      </w:r>
    </w:p>
    <w:p w14:paraId="7C6E06B0" w14:textId="6ADD4E8D" w:rsidR="007D49A1" w:rsidRPr="00D866B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866B2">
        <w:rPr>
          <w:rFonts w:ascii="Arial" w:hAnsi="Arial" w:cs="Arial"/>
          <w:b/>
          <w:bCs/>
          <w:color w:val="000000" w:themeColor="text1"/>
          <w:sz w:val="24"/>
          <w:szCs w:val="24"/>
        </w:rPr>
        <w:t>Teléfono de Oficina</w:t>
      </w:r>
      <w:r w:rsidR="00D866B2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7D49A1" w:rsidRPr="00D866B2">
        <w:rPr>
          <w:rFonts w:ascii="Arial" w:hAnsi="Arial" w:cs="Arial"/>
          <w:color w:val="000000" w:themeColor="text1"/>
          <w:sz w:val="24"/>
          <w:szCs w:val="24"/>
        </w:rPr>
        <w:t>228 841 61 70</w:t>
      </w:r>
      <w:r w:rsidR="005C13FC" w:rsidRPr="00D866B2">
        <w:rPr>
          <w:rFonts w:ascii="Arial" w:hAnsi="Arial" w:cs="Arial"/>
          <w:color w:val="000000" w:themeColor="text1"/>
          <w:sz w:val="24"/>
          <w:szCs w:val="24"/>
        </w:rPr>
        <w:t xml:space="preserve"> EXT. 3038</w:t>
      </w:r>
    </w:p>
    <w:p w14:paraId="37512E2C" w14:textId="031D1540" w:rsidR="007D49A1" w:rsidRPr="00D866B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866B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Correo </w:t>
      </w:r>
      <w:r w:rsidR="00B55469" w:rsidRPr="00D866B2">
        <w:rPr>
          <w:rFonts w:ascii="Arial" w:hAnsi="Arial" w:cs="Arial"/>
          <w:b/>
          <w:bCs/>
          <w:color w:val="000000" w:themeColor="text1"/>
          <w:sz w:val="24"/>
          <w:szCs w:val="24"/>
        </w:rPr>
        <w:t>Electrónico</w:t>
      </w:r>
      <w:r w:rsidR="00D866B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r w:rsidR="007D49A1" w:rsidRPr="00D866B2">
        <w:rPr>
          <w:rFonts w:ascii="Arial" w:hAnsi="Arial" w:cs="Arial"/>
          <w:bCs/>
          <w:color w:val="000000" w:themeColor="text1"/>
          <w:sz w:val="24"/>
          <w:szCs w:val="24"/>
        </w:rPr>
        <w:t>mfernandezo@fiscaliaveracruz.gob.mx</w:t>
      </w:r>
    </w:p>
    <w:p w14:paraId="40652E58" w14:textId="77777777" w:rsidR="00747B33" w:rsidRPr="00D866B2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4AFB014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9EC44DF" wp14:editId="681AE7C4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63029507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51C1C5C" w14:textId="77777777" w:rsidR="005C13FC" w:rsidRPr="00D866B2" w:rsidRDefault="005C13FC" w:rsidP="005C13F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866B2">
        <w:rPr>
          <w:rFonts w:ascii="Arial" w:hAnsi="Arial" w:cs="Arial"/>
          <w:color w:val="000000" w:themeColor="text1"/>
          <w:sz w:val="24"/>
          <w:szCs w:val="24"/>
        </w:rPr>
        <w:t>Universidad Cristóbal Colón-1994</w:t>
      </w:r>
    </w:p>
    <w:p w14:paraId="5278E810" w14:textId="77777777" w:rsidR="005C13FC" w:rsidRPr="00D866B2" w:rsidRDefault="005C13FC" w:rsidP="005C13F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36B845C" w14:textId="77777777" w:rsidR="005C13FC" w:rsidRPr="00D866B2" w:rsidRDefault="005C13FC" w:rsidP="005C13F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866B2">
        <w:rPr>
          <w:rFonts w:ascii="Arial" w:hAnsi="Arial" w:cs="Arial"/>
          <w:color w:val="000000" w:themeColor="text1"/>
          <w:sz w:val="24"/>
          <w:szCs w:val="24"/>
        </w:rPr>
        <w:t>Maestría en Administración de Justicia</w:t>
      </w:r>
    </w:p>
    <w:p w14:paraId="4EC16908" w14:textId="77777777" w:rsidR="005C13FC" w:rsidRPr="00D866B2" w:rsidRDefault="005C13FC" w:rsidP="005C13F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866B2">
        <w:rPr>
          <w:rFonts w:ascii="Arial" w:hAnsi="Arial" w:cs="Arial"/>
          <w:color w:val="000000" w:themeColor="text1"/>
          <w:sz w:val="24"/>
          <w:szCs w:val="24"/>
        </w:rPr>
        <w:t xml:space="preserve">Universidad Autónoma de </w:t>
      </w:r>
      <w:proofErr w:type="spellStart"/>
      <w:r w:rsidRPr="00D866B2">
        <w:rPr>
          <w:rFonts w:ascii="Arial" w:hAnsi="Arial" w:cs="Arial"/>
          <w:color w:val="000000" w:themeColor="text1"/>
          <w:sz w:val="24"/>
          <w:szCs w:val="24"/>
        </w:rPr>
        <w:t>Villarica</w:t>
      </w:r>
      <w:proofErr w:type="spellEnd"/>
      <w:r w:rsidRPr="00D866B2">
        <w:rPr>
          <w:rFonts w:ascii="Arial" w:hAnsi="Arial" w:cs="Arial"/>
          <w:color w:val="000000" w:themeColor="text1"/>
          <w:sz w:val="24"/>
          <w:szCs w:val="24"/>
        </w:rPr>
        <w:t xml:space="preserve">  2002-2004</w:t>
      </w:r>
    </w:p>
    <w:p w14:paraId="6CE726CE" w14:textId="77777777" w:rsidR="005C13FC" w:rsidRPr="00D866B2" w:rsidRDefault="005C13FC" w:rsidP="005C13F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AC890F0" w14:textId="77777777" w:rsidR="005C13FC" w:rsidRPr="00D866B2" w:rsidRDefault="005C13FC" w:rsidP="005C13F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866B2">
        <w:rPr>
          <w:rFonts w:ascii="Arial" w:hAnsi="Arial" w:cs="Arial"/>
          <w:color w:val="000000" w:themeColor="text1"/>
          <w:sz w:val="24"/>
          <w:szCs w:val="24"/>
        </w:rPr>
        <w:t>Maestría en Derecho Constitucional y Amparo</w:t>
      </w:r>
    </w:p>
    <w:p w14:paraId="7B6D3ACC" w14:textId="77777777" w:rsidR="005C13FC" w:rsidRPr="00D866B2" w:rsidRDefault="005C13FC" w:rsidP="005C13F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866B2">
        <w:rPr>
          <w:rFonts w:ascii="Arial" w:hAnsi="Arial" w:cs="Arial"/>
          <w:color w:val="000000" w:themeColor="text1"/>
          <w:sz w:val="24"/>
          <w:szCs w:val="24"/>
        </w:rPr>
        <w:t xml:space="preserve">Universidad </w:t>
      </w:r>
      <w:proofErr w:type="spellStart"/>
      <w:r w:rsidRPr="00D866B2">
        <w:rPr>
          <w:rFonts w:ascii="Arial" w:hAnsi="Arial" w:cs="Arial"/>
          <w:color w:val="000000" w:themeColor="text1"/>
          <w:sz w:val="24"/>
          <w:szCs w:val="24"/>
        </w:rPr>
        <w:t>Unitex</w:t>
      </w:r>
      <w:proofErr w:type="spellEnd"/>
      <w:r w:rsidRPr="00D866B2">
        <w:rPr>
          <w:rFonts w:ascii="Arial" w:hAnsi="Arial" w:cs="Arial"/>
          <w:color w:val="000000" w:themeColor="text1"/>
          <w:sz w:val="24"/>
          <w:szCs w:val="24"/>
        </w:rPr>
        <w:t xml:space="preserve">  2021-2023</w:t>
      </w:r>
    </w:p>
    <w:p w14:paraId="45BFD0B4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AB6683F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B3A325A" wp14:editId="32AA92F8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72CA3770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53DD4156" w14:textId="77777777" w:rsidR="00F9106C" w:rsidRPr="00D866B2" w:rsidRDefault="00F9106C" w:rsidP="00F910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866B2">
        <w:rPr>
          <w:rFonts w:ascii="Arial" w:hAnsi="Arial" w:cs="Arial"/>
          <w:b/>
          <w:sz w:val="24"/>
          <w:szCs w:val="24"/>
        </w:rPr>
        <w:t>Procuraduría General de Justicia del Estado de Veracruz</w:t>
      </w:r>
    </w:p>
    <w:p w14:paraId="6A206C96" w14:textId="77777777" w:rsidR="00F9106C" w:rsidRPr="00D866B2" w:rsidRDefault="00F9106C" w:rsidP="00F910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66B2">
        <w:rPr>
          <w:rFonts w:ascii="Arial" w:hAnsi="Arial" w:cs="Arial"/>
          <w:sz w:val="24"/>
          <w:szCs w:val="24"/>
        </w:rPr>
        <w:t>Área:    Subprocuraduría Regional de Justicia de la Zona Centro Veracruz, Veracruz.</w:t>
      </w:r>
    </w:p>
    <w:p w14:paraId="78F2A95B" w14:textId="77777777" w:rsidR="00F9106C" w:rsidRPr="00D866B2" w:rsidRDefault="00F9106C" w:rsidP="00F910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66B2">
        <w:rPr>
          <w:rFonts w:ascii="Arial" w:hAnsi="Arial" w:cs="Arial"/>
          <w:sz w:val="24"/>
          <w:szCs w:val="24"/>
        </w:rPr>
        <w:t>Cargo:</w:t>
      </w:r>
    </w:p>
    <w:p w14:paraId="1057F35C" w14:textId="77777777" w:rsidR="00F9106C" w:rsidRPr="00D866B2" w:rsidRDefault="00F9106C" w:rsidP="00F9106C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66B2">
        <w:rPr>
          <w:rFonts w:ascii="Arial" w:hAnsi="Arial" w:cs="Arial"/>
          <w:sz w:val="24"/>
          <w:szCs w:val="24"/>
        </w:rPr>
        <w:t xml:space="preserve">Agente del Ministerio Público Conciliador e investigador en Cardel, </w:t>
      </w:r>
      <w:proofErr w:type="gramStart"/>
      <w:r w:rsidRPr="00D866B2">
        <w:rPr>
          <w:rFonts w:ascii="Arial" w:hAnsi="Arial" w:cs="Arial"/>
          <w:sz w:val="24"/>
          <w:szCs w:val="24"/>
        </w:rPr>
        <w:t>Veracruz.</w:t>
      </w:r>
      <w:r w:rsidR="00BB7571" w:rsidRPr="00D866B2">
        <w:rPr>
          <w:rFonts w:ascii="Arial" w:hAnsi="Arial" w:cs="Arial"/>
          <w:sz w:val="24"/>
          <w:szCs w:val="24"/>
        </w:rPr>
        <w:t>-</w:t>
      </w:r>
      <w:proofErr w:type="gramEnd"/>
      <w:r w:rsidR="00BB7571" w:rsidRPr="00D866B2">
        <w:rPr>
          <w:rFonts w:ascii="Arial" w:hAnsi="Arial" w:cs="Arial"/>
          <w:sz w:val="24"/>
          <w:szCs w:val="24"/>
        </w:rPr>
        <w:t>2001</w:t>
      </w:r>
    </w:p>
    <w:p w14:paraId="191FC819" w14:textId="77777777" w:rsidR="00F9106C" w:rsidRPr="00D866B2" w:rsidRDefault="00F9106C" w:rsidP="00F9106C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66B2">
        <w:rPr>
          <w:rFonts w:ascii="Arial" w:hAnsi="Arial" w:cs="Arial"/>
          <w:sz w:val="24"/>
          <w:szCs w:val="24"/>
        </w:rPr>
        <w:t>Agente Primero del Ministerio Público Conciliador e Investigador de Veracruz, Veracruz.</w:t>
      </w:r>
      <w:r w:rsidR="00BB7571" w:rsidRPr="00D866B2">
        <w:rPr>
          <w:rFonts w:ascii="Arial" w:hAnsi="Arial" w:cs="Arial"/>
          <w:sz w:val="24"/>
          <w:szCs w:val="24"/>
        </w:rPr>
        <w:t xml:space="preserve"> 2001-2002</w:t>
      </w:r>
    </w:p>
    <w:p w14:paraId="734C18FB" w14:textId="77777777" w:rsidR="00F9106C" w:rsidRPr="00D866B2" w:rsidRDefault="00F9106C" w:rsidP="00F9106C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66B2">
        <w:rPr>
          <w:rFonts w:ascii="Arial" w:hAnsi="Arial" w:cs="Arial"/>
          <w:sz w:val="24"/>
          <w:szCs w:val="24"/>
        </w:rPr>
        <w:t>Agente Cuarto del Ministerio Público Investigador de Veracruz, Veracruz.</w:t>
      </w:r>
      <w:r w:rsidR="00BB7571" w:rsidRPr="00D866B2">
        <w:rPr>
          <w:rFonts w:ascii="Arial" w:hAnsi="Arial" w:cs="Arial"/>
          <w:sz w:val="24"/>
          <w:szCs w:val="24"/>
        </w:rPr>
        <w:t>2002-2004</w:t>
      </w:r>
    </w:p>
    <w:p w14:paraId="49675456" w14:textId="77777777" w:rsidR="00F9106C" w:rsidRPr="00D866B2" w:rsidRDefault="00F9106C" w:rsidP="00F9106C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66B2">
        <w:rPr>
          <w:rFonts w:ascii="Arial" w:hAnsi="Arial" w:cs="Arial"/>
          <w:sz w:val="24"/>
          <w:szCs w:val="24"/>
        </w:rPr>
        <w:t>Agente Segundo del Ministerio Público Investigador de Boca del Río, Veracruz.</w:t>
      </w:r>
      <w:r w:rsidR="00BB7571" w:rsidRPr="00D866B2">
        <w:rPr>
          <w:rFonts w:ascii="Arial" w:hAnsi="Arial" w:cs="Arial"/>
          <w:sz w:val="24"/>
          <w:szCs w:val="24"/>
        </w:rPr>
        <w:t xml:space="preserve"> 2004-2006</w:t>
      </w:r>
    </w:p>
    <w:p w14:paraId="1C1B4A86" w14:textId="77777777" w:rsidR="00F9106C" w:rsidRPr="00D866B2" w:rsidRDefault="00F9106C" w:rsidP="00F9106C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66B2">
        <w:rPr>
          <w:rFonts w:ascii="Arial" w:hAnsi="Arial" w:cs="Arial"/>
          <w:sz w:val="24"/>
          <w:szCs w:val="24"/>
        </w:rPr>
        <w:t>Agente Quinto del Ministerio Público Investigador de Veracruz, Veracruz.</w:t>
      </w:r>
      <w:r w:rsidR="00BB7571" w:rsidRPr="00D866B2">
        <w:rPr>
          <w:rFonts w:ascii="Arial" w:hAnsi="Arial" w:cs="Arial"/>
          <w:sz w:val="24"/>
          <w:szCs w:val="24"/>
        </w:rPr>
        <w:t>2006-2007</w:t>
      </w:r>
    </w:p>
    <w:p w14:paraId="5E06C401" w14:textId="77777777" w:rsidR="00F9106C" w:rsidRPr="00D866B2" w:rsidRDefault="00F9106C" w:rsidP="00F9106C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66B2">
        <w:rPr>
          <w:rFonts w:ascii="Arial" w:hAnsi="Arial" w:cs="Arial"/>
          <w:sz w:val="24"/>
          <w:szCs w:val="24"/>
        </w:rPr>
        <w:t>Agente Tercero del Ministerio Público Investigador de Veracruz, Veracruz.</w:t>
      </w:r>
      <w:r w:rsidR="00BB7571" w:rsidRPr="00D866B2">
        <w:rPr>
          <w:rFonts w:ascii="Arial" w:hAnsi="Arial" w:cs="Arial"/>
          <w:sz w:val="24"/>
          <w:szCs w:val="24"/>
        </w:rPr>
        <w:t>2007-2012</w:t>
      </w:r>
    </w:p>
    <w:p w14:paraId="449A4596" w14:textId="77777777" w:rsidR="00F9106C" w:rsidRPr="00D866B2" w:rsidRDefault="00F9106C" w:rsidP="00F9106C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66B2">
        <w:rPr>
          <w:rFonts w:ascii="Arial" w:hAnsi="Arial" w:cs="Arial"/>
          <w:bCs/>
          <w:sz w:val="24"/>
          <w:szCs w:val="24"/>
        </w:rPr>
        <w:t>Abogado Litigante</w:t>
      </w:r>
      <w:r w:rsidRPr="00D866B2">
        <w:rPr>
          <w:rFonts w:ascii="Arial" w:hAnsi="Arial" w:cs="Arial"/>
          <w:sz w:val="24"/>
          <w:szCs w:val="24"/>
        </w:rPr>
        <w:t>. Del año 2012 al 2016 como titular de despacho.</w:t>
      </w:r>
    </w:p>
    <w:p w14:paraId="6D6C628E" w14:textId="77777777" w:rsidR="00F9106C" w:rsidRPr="00D866B2" w:rsidRDefault="00F9106C" w:rsidP="00F910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20DE455" w14:textId="77777777" w:rsidR="00F9106C" w:rsidRPr="00D866B2" w:rsidRDefault="00F9106C" w:rsidP="00F910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866B2">
        <w:rPr>
          <w:rFonts w:ascii="Arial" w:hAnsi="Arial" w:cs="Arial"/>
          <w:b/>
          <w:sz w:val="24"/>
          <w:szCs w:val="24"/>
        </w:rPr>
        <w:lastRenderedPageBreak/>
        <w:t>Poder Judicial del Estado de Veracruz</w:t>
      </w:r>
    </w:p>
    <w:p w14:paraId="2F7FE6B4" w14:textId="77777777" w:rsidR="00F9106C" w:rsidRPr="00D866B2" w:rsidRDefault="00F9106C" w:rsidP="00F9106C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866B2">
        <w:rPr>
          <w:rFonts w:ascii="Arial" w:hAnsi="Arial" w:cs="Arial"/>
          <w:sz w:val="24"/>
          <w:szCs w:val="24"/>
        </w:rPr>
        <w:t>Cargo:</w:t>
      </w:r>
    </w:p>
    <w:p w14:paraId="58C26533" w14:textId="77777777" w:rsidR="00F9106C" w:rsidRPr="00D866B2" w:rsidRDefault="00F9106C" w:rsidP="00F910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B13F41" w14:textId="77777777" w:rsidR="00F9106C" w:rsidRPr="00D866B2" w:rsidRDefault="00F9106C" w:rsidP="00F9106C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66B2">
        <w:rPr>
          <w:rFonts w:ascii="Arial" w:hAnsi="Arial" w:cs="Arial"/>
          <w:sz w:val="24"/>
          <w:szCs w:val="24"/>
        </w:rPr>
        <w:t>Director de la defensoría y registro estatal de peritos del Tribunal Superior de Justicia.</w:t>
      </w:r>
      <w:r w:rsidR="00BB7571" w:rsidRPr="00D866B2">
        <w:rPr>
          <w:rFonts w:ascii="Arial" w:hAnsi="Arial" w:cs="Arial"/>
          <w:sz w:val="24"/>
          <w:szCs w:val="24"/>
        </w:rPr>
        <w:t>2016-2017</w:t>
      </w:r>
    </w:p>
    <w:p w14:paraId="0ED45F68" w14:textId="77777777" w:rsidR="00F9106C" w:rsidRPr="00D866B2" w:rsidRDefault="00F9106C" w:rsidP="00F9106C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66B2">
        <w:rPr>
          <w:rFonts w:ascii="Arial" w:hAnsi="Arial" w:cs="Arial"/>
          <w:sz w:val="24"/>
          <w:szCs w:val="24"/>
        </w:rPr>
        <w:t>Juez Primero de Primera Instancia en Coatzacoalcos, Veracruz.</w:t>
      </w:r>
      <w:r w:rsidR="00BB7571" w:rsidRPr="00D866B2">
        <w:rPr>
          <w:rFonts w:ascii="Arial" w:hAnsi="Arial" w:cs="Arial"/>
          <w:sz w:val="24"/>
          <w:szCs w:val="24"/>
        </w:rPr>
        <w:t xml:space="preserve"> 2017</w:t>
      </w:r>
    </w:p>
    <w:p w14:paraId="045CD481" w14:textId="77777777" w:rsidR="00F9106C" w:rsidRPr="00D866B2" w:rsidRDefault="00F9106C" w:rsidP="00F9106C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66B2">
        <w:rPr>
          <w:rFonts w:ascii="Arial" w:hAnsi="Arial" w:cs="Arial"/>
          <w:sz w:val="24"/>
          <w:szCs w:val="24"/>
        </w:rPr>
        <w:t>Secretario de Acuerdos en Papantla, Veracruz</w:t>
      </w:r>
      <w:r w:rsidR="00BB7571" w:rsidRPr="00D866B2">
        <w:rPr>
          <w:rFonts w:ascii="Arial" w:hAnsi="Arial" w:cs="Arial"/>
          <w:sz w:val="24"/>
          <w:szCs w:val="24"/>
        </w:rPr>
        <w:t>. 2017</w:t>
      </w:r>
    </w:p>
    <w:p w14:paraId="7851036B" w14:textId="77777777" w:rsidR="00F9106C" w:rsidRPr="00D866B2" w:rsidRDefault="00F9106C" w:rsidP="00F9106C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66B2">
        <w:rPr>
          <w:rFonts w:ascii="Arial" w:hAnsi="Arial" w:cs="Arial"/>
          <w:sz w:val="24"/>
          <w:szCs w:val="24"/>
        </w:rPr>
        <w:t>Coordinador para la evaluación y seguimiento del nuevo sistema de Justicia Penal en el Estado de Veracruz.</w:t>
      </w:r>
      <w:r w:rsidR="00BB7571" w:rsidRPr="00D866B2">
        <w:rPr>
          <w:rFonts w:ascii="Arial" w:hAnsi="Arial" w:cs="Arial"/>
          <w:sz w:val="24"/>
          <w:szCs w:val="24"/>
        </w:rPr>
        <w:t xml:space="preserve"> 2018</w:t>
      </w:r>
    </w:p>
    <w:p w14:paraId="56FD26AB" w14:textId="77777777" w:rsidR="00F9106C" w:rsidRPr="00D866B2" w:rsidRDefault="00F9106C" w:rsidP="00F9106C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66B2">
        <w:rPr>
          <w:rFonts w:ascii="Arial" w:hAnsi="Arial" w:cs="Arial"/>
          <w:sz w:val="24"/>
          <w:szCs w:val="24"/>
        </w:rPr>
        <w:t>Jefe del Departamento Contencioso del poder Judicial del Estado de Veracruz.</w:t>
      </w:r>
      <w:r w:rsidR="00BB7571" w:rsidRPr="00D866B2">
        <w:rPr>
          <w:rFonts w:ascii="Arial" w:hAnsi="Arial" w:cs="Arial"/>
          <w:sz w:val="24"/>
          <w:szCs w:val="24"/>
        </w:rPr>
        <w:t>2018-2019</w:t>
      </w:r>
    </w:p>
    <w:p w14:paraId="48C13F45" w14:textId="77777777" w:rsidR="00F9106C" w:rsidRPr="00D866B2" w:rsidRDefault="00F9106C" w:rsidP="00F9106C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66B2">
        <w:rPr>
          <w:rFonts w:ascii="Arial" w:hAnsi="Arial" w:cs="Arial"/>
          <w:sz w:val="24"/>
          <w:szCs w:val="24"/>
        </w:rPr>
        <w:t>Secretario de acuerdos de la Sala Constitucional.</w:t>
      </w:r>
      <w:r w:rsidR="00BB7571" w:rsidRPr="00D866B2">
        <w:rPr>
          <w:rFonts w:ascii="Arial" w:hAnsi="Arial" w:cs="Arial"/>
          <w:sz w:val="24"/>
          <w:szCs w:val="24"/>
        </w:rPr>
        <w:t xml:space="preserve"> 2019</w:t>
      </w:r>
    </w:p>
    <w:p w14:paraId="38A5090B" w14:textId="77777777" w:rsidR="00F9106C" w:rsidRPr="00D866B2" w:rsidRDefault="00F9106C" w:rsidP="00F9106C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66B2">
        <w:rPr>
          <w:rFonts w:ascii="Arial" w:hAnsi="Arial" w:cs="Arial"/>
          <w:sz w:val="24"/>
          <w:szCs w:val="24"/>
        </w:rPr>
        <w:t>Secretario Adjunto a la Secretaria General del Consejo de la Judicatura.</w:t>
      </w:r>
      <w:r w:rsidR="00BB7571" w:rsidRPr="00D866B2">
        <w:rPr>
          <w:rFonts w:ascii="Arial" w:hAnsi="Arial" w:cs="Arial"/>
          <w:sz w:val="24"/>
          <w:szCs w:val="24"/>
        </w:rPr>
        <w:t xml:space="preserve"> 2019</w:t>
      </w:r>
    </w:p>
    <w:p w14:paraId="2E58AFB5" w14:textId="77777777" w:rsidR="00F9106C" w:rsidRPr="00D866B2" w:rsidRDefault="00F9106C" w:rsidP="00F9106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B597BE3" w14:textId="77777777" w:rsidR="00F9106C" w:rsidRPr="00D866B2" w:rsidRDefault="00F9106C" w:rsidP="00F9106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66B2">
        <w:rPr>
          <w:rFonts w:ascii="Arial" w:hAnsi="Arial" w:cs="Arial"/>
          <w:b/>
          <w:bCs/>
          <w:sz w:val="24"/>
          <w:szCs w:val="24"/>
        </w:rPr>
        <w:t>Fiscalía General del Estado de Veracruz.</w:t>
      </w:r>
    </w:p>
    <w:p w14:paraId="52F271BB" w14:textId="77777777" w:rsidR="00F9106C" w:rsidRPr="00D866B2" w:rsidRDefault="00F9106C" w:rsidP="00F9106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A01EA9A" w14:textId="77777777" w:rsidR="00F9106C" w:rsidRPr="00D866B2" w:rsidRDefault="00F9106C" w:rsidP="00F9106C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66B2">
        <w:rPr>
          <w:rFonts w:ascii="Arial" w:hAnsi="Arial" w:cs="Arial"/>
          <w:sz w:val="24"/>
          <w:szCs w:val="24"/>
        </w:rPr>
        <w:t>Actualmente Secretario Técnico de la Fiscal General.</w:t>
      </w:r>
      <w:r w:rsidR="00BB7571" w:rsidRPr="00D866B2">
        <w:rPr>
          <w:rFonts w:ascii="Arial" w:hAnsi="Arial" w:cs="Arial"/>
          <w:sz w:val="24"/>
          <w:szCs w:val="24"/>
        </w:rPr>
        <w:t>2019</w:t>
      </w:r>
    </w:p>
    <w:p w14:paraId="7691DD59" w14:textId="77777777" w:rsidR="00F9106C" w:rsidRPr="00D866B2" w:rsidRDefault="00F9106C" w:rsidP="00F9106C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54E5A381" w14:textId="77777777" w:rsidR="00AB5916" w:rsidRPr="00D866B2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D866B2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4D4F9B4" wp14:editId="097C3E6B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D866B2">
        <w:rPr>
          <w:rFonts w:ascii="Arial" w:hAnsi="Arial" w:cs="Arial"/>
          <w:b/>
          <w:bCs/>
          <w:color w:val="FFFFFF"/>
          <w:sz w:val="24"/>
          <w:szCs w:val="24"/>
        </w:rPr>
        <w:t xml:space="preserve"> Conocimiento</w:t>
      </w:r>
    </w:p>
    <w:p w14:paraId="08BE7597" w14:textId="77777777" w:rsidR="00BB2BF2" w:rsidRPr="00D866B2" w:rsidRDefault="00BB2BF2" w:rsidP="00AB5916">
      <w:pPr>
        <w:rPr>
          <w:rFonts w:ascii="Arial" w:hAnsi="Arial" w:cs="Arial"/>
          <w:color w:val="404040"/>
          <w:sz w:val="24"/>
          <w:szCs w:val="24"/>
        </w:rPr>
      </w:pPr>
    </w:p>
    <w:p w14:paraId="0DB1E0A6" w14:textId="77777777" w:rsidR="006B643A" w:rsidRPr="00D866B2" w:rsidRDefault="00BB7571" w:rsidP="00AB5916">
      <w:pPr>
        <w:rPr>
          <w:rFonts w:ascii="Arial" w:hAnsi="Arial" w:cs="Arial"/>
          <w:color w:val="404040"/>
          <w:sz w:val="24"/>
          <w:szCs w:val="24"/>
        </w:rPr>
      </w:pPr>
      <w:r w:rsidRPr="00D866B2">
        <w:rPr>
          <w:rFonts w:ascii="Arial" w:hAnsi="Arial" w:cs="Arial"/>
          <w:color w:val="404040"/>
          <w:sz w:val="24"/>
          <w:szCs w:val="24"/>
        </w:rPr>
        <w:t>Procuraduría de justicia.</w:t>
      </w:r>
    </w:p>
    <w:p w14:paraId="7C03FC05" w14:textId="77777777" w:rsidR="00BB7571" w:rsidRPr="00D866B2" w:rsidRDefault="00BB7571" w:rsidP="00AB5916">
      <w:pPr>
        <w:rPr>
          <w:rFonts w:ascii="Arial" w:hAnsi="Arial" w:cs="Arial"/>
          <w:color w:val="404040"/>
          <w:sz w:val="24"/>
          <w:szCs w:val="24"/>
        </w:rPr>
      </w:pPr>
      <w:r w:rsidRPr="00D866B2">
        <w:rPr>
          <w:rFonts w:ascii="Arial" w:hAnsi="Arial" w:cs="Arial"/>
          <w:color w:val="404040"/>
          <w:sz w:val="24"/>
          <w:szCs w:val="24"/>
        </w:rPr>
        <w:t>Administración de justicia.</w:t>
      </w:r>
    </w:p>
    <w:p w14:paraId="3FE8431A" w14:textId="77777777" w:rsidR="00BB7571" w:rsidRPr="00D866B2" w:rsidRDefault="00BB7571" w:rsidP="00AB5916">
      <w:pPr>
        <w:rPr>
          <w:rFonts w:ascii="Arial" w:hAnsi="Arial" w:cs="Arial"/>
          <w:color w:val="404040"/>
          <w:sz w:val="24"/>
          <w:szCs w:val="24"/>
        </w:rPr>
      </w:pPr>
      <w:r w:rsidRPr="00D866B2">
        <w:rPr>
          <w:rFonts w:ascii="Arial" w:hAnsi="Arial" w:cs="Arial"/>
          <w:color w:val="404040"/>
          <w:sz w:val="24"/>
          <w:szCs w:val="24"/>
        </w:rPr>
        <w:t>Derecho penal.</w:t>
      </w:r>
    </w:p>
    <w:p w14:paraId="4C631CE1" w14:textId="77777777" w:rsidR="00BB7571" w:rsidRPr="00D866B2" w:rsidRDefault="00BB7571" w:rsidP="00AB5916">
      <w:pPr>
        <w:rPr>
          <w:rFonts w:ascii="Arial" w:hAnsi="Arial" w:cs="Arial"/>
          <w:sz w:val="24"/>
          <w:szCs w:val="24"/>
        </w:rPr>
      </w:pPr>
      <w:r w:rsidRPr="00D866B2">
        <w:rPr>
          <w:rFonts w:ascii="Arial" w:hAnsi="Arial" w:cs="Arial"/>
          <w:color w:val="404040"/>
          <w:sz w:val="24"/>
          <w:szCs w:val="24"/>
        </w:rPr>
        <w:t>Derecho constitucional y amparo.</w:t>
      </w:r>
    </w:p>
    <w:sectPr w:rsidR="00BB7571" w:rsidRPr="00D866B2" w:rsidSect="00580AF2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781D9" w14:textId="77777777" w:rsidR="00E02DF5" w:rsidRDefault="00E02DF5" w:rsidP="00AB5916">
      <w:pPr>
        <w:spacing w:after="0" w:line="240" w:lineRule="auto"/>
      </w:pPr>
      <w:r>
        <w:separator/>
      </w:r>
    </w:p>
  </w:endnote>
  <w:endnote w:type="continuationSeparator" w:id="0">
    <w:p w14:paraId="256572D0" w14:textId="77777777" w:rsidR="00E02DF5" w:rsidRDefault="00E02DF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DC8E6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58A5F35" wp14:editId="487332D2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338D7" w14:textId="77777777" w:rsidR="00E02DF5" w:rsidRDefault="00E02DF5" w:rsidP="00AB5916">
      <w:pPr>
        <w:spacing w:after="0" w:line="240" w:lineRule="auto"/>
      </w:pPr>
      <w:r>
        <w:separator/>
      </w:r>
    </w:p>
  </w:footnote>
  <w:footnote w:type="continuationSeparator" w:id="0">
    <w:p w14:paraId="773DB916" w14:textId="77777777" w:rsidR="00E02DF5" w:rsidRDefault="00E02DF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DBA14" w14:textId="373F1083" w:rsidR="00AB5916" w:rsidRDefault="00513638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096931F5" wp14:editId="633540C0">
          <wp:simplePos x="0" y="0"/>
          <wp:positionH relativeFrom="column">
            <wp:posOffset>-1543050</wp:posOffset>
          </wp:positionH>
          <wp:positionV relativeFrom="paragraph">
            <wp:posOffset>-86360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6A93"/>
    <w:multiLevelType w:val="hybridMultilevel"/>
    <w:tmpl w:val="B5BA3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7751D"/>
    <w:multiLevelType w:val="hybridMultilevel"/>
    <w:tmpl w:val="C5D295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62995"/>
    <w:multiLevelType w:val="hybridMultilevel"/>
    <w:tmpl w:val="C3E811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301E8"/>
    <w:rsid w:val="00392E09"/>
    <w:rsid w:val="003B3022"/>
    <w:rsid w:val="003E7CE6"/>
    <w:rsid w:val="00462C41"/>
    <w:rsid w:val="004A1170"/>
    <w:rsid w:val="004B2D6E"/>
    <w:rsid w:val="004E4FFA"/>
    <w:rsid w:val="00513638"/>
    <w:rsid w:val="005502F5"/>
    <w:rsid w:val="00580AF2"/>
    <w:rsid w:val="005A32B3"/>
    <w:rsid w:val="005C13FC"/>
    <w:rsid w:val="00600D12"/>
    <w:rsid w:val="006B6226"/>
    <w:rsid w:val="006B643A"/>
    <w:rsid w:val="006C2CDA"/>
    <w:rsid w:val="00723B67"/>
    <w:rsid w:val="00726727"/>
    <w:rsid w:val="00747B33"/>
    <w:rsid w:val="00757AE0"/>
    <w:rsid w:val="00785C57"/>
    <w:rsid w:val="007D49A1"/>
    <w:rsid w:val="00846235"/>
    <w:rsid w:val="008B1F1A"/>
    <w:rsid w:val="00A66637"/>
    <w:rsid w:val="00AB5916"/>
    <w:rsid w:val="00B55469"/>
    <w:rsid w:val="00B73714"/>
    <w:rsid w:val="00BA21B4"/>
    <w:rsid w:val="00BB2BF2"/>
    <w:rsid w:val="00BB7571"/>
    <w:rsid w:val="00CE7F12"/>
    <w:rsid w:val="00D03386"/>
    <w:rsid w:val="00D81310"/>
    <w:rsid w:val="00D866B2"/>
    <w:rsid w:val="00DB2FA1"/>
    <w:rsid w:val="00DE2E01"/>
    <w:rsid w:val="00E02DF5"/>
    <w:rsid w:val="00E71AD8"/>
    <w:rsid w:val="00EA5918"/>
    <w:rsid w:val="00F9106C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E0584"/>
  <w15:docId w15:val="{7F4D00FC-7D46-4A89-9F39-A318CDC9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9106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Juan Cerecedo</cp:lastModifiedBy>
  <cp:revision>5</cp:revision>
  <cp:lastPrinted>2024-05-24T19:12:00Z</cp:lastPrinted>
  <dcterms:created xsi:type="dcterms:W3CDTF">2024-05-08T02:18:00Z</dcterms:created>
  <dcterms:modified xsi:type="dcterms:W3CDTF">2024-05-24T19:12:00Z</dcterms:modified>
</cp:coreProperties>
</file>